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From Edward Winslow’s Account of Plymouth </w:t>
      </w:r>
      <w:r>
        <w:rPr>
          <w:b/>
          <w:bCs/>
        </w:rPr>
        <w:t xml:space="preserve">in </w:t>
      </w:r>
      <w:r>
        <w:rPr>
          <w:b/>
          <w:bCs/>
          <w:i/>
          <w:iCs/>
        </w:rPr>
        <w:t>Mourt’s Relation</w:t>
      </w:r>
      <w:r>
        <w:rPr>
          <w:b/>
          <w:bCs/>
        </w:rPr>
        <w:t xml:space="preserve">, </w:t>
      </w:r>
      <w:r>
        <w:rPr>
          <w:b/>
          <w:bCs/>
        </w:rPr>
        <w:t>Published in England, 1622</w:t>
      </w:r>
      <w:r>
        <w:rPr>
          <w:b/>
          <w:bCs/>
        </w:rPr>
        <w:t>:</w:t>
      </w:r>
    </w:p>
    <w:p>
      <w:pPr>
        <w:pStyle w:val="Normal"/>
        <w:rPr>
          <w:b/>
          <w:b/>
          <w:bCs/>
        </w:rPr>
      </w:pPr>
      <w:r>
        <w:rPr>
          <w:b/>
          <w:bCs/>
        </w:rPr>
        <w:t>Fall, 1621</w:t>
      </w:r>
    </w:p>
    <w:p>
      <w:pPr>
        <w:pStyle w:val="Normal"/>
        <w:rPr>
          <w:b/>
          <w:b/>
          <w:bCs/>
        </w:rPr>
      </w:pPr>
      <w:r>
        <w:rPr>
          <w:b/>
          <w:bCs/>
        </w:rPr>
      </w:r>
    </w:p>
    <w:p>
      <w:pPr>
        <w:pStyle w:val="TextBody"/>
        <w:rPr>
          <w:b w:val="false"/>
          <w:b w:val="false"/>
          <w:bCs w:val="false"/>
        </w:rPr>
      </w:pPr>
      <w:r>
        <w:rPr>
          <w:b w:val="false"/>
          <w:bCs w:val="false"/>
        </w:rPr>
        <w:t xml:space="preserve">Our harvest being gotten in, our governor sent four men on fowling, that so we might after have a special manner rejoice together after we had gathered the fruit of our labors; they four in one day killed as much fowl, as with a little help beside, served the company almost a week, at which time amongst other recreations, we exercised our arms, many of the Indians coming amongst us, and among the rest their greatest King Massasoit, with some ninety men, whom for three days we entertained and feasted, and they went out and killed five deer, which they brought to the plantation and bestowed on our governor, and upon the captain, and others. And although it be not always so plentiful as it was at this time with us, yet by the goodness of God, we are so far from want that we often wish you partakers of our plenty. </w:t>
      </w:r>
    </w:p>
    <w:p>
      <w:pPr>
        <w:pStyle w:val="TextBody"/>
        <w:jc w:val="left"/>
        <w:rPr/>
      </w:pPr>
      <w:r>
        <w:rPr>
          <w:b w:val="false"/>
          <w:bCs w:val="false"/>
        </w:rPr>
        <w:t>We have found the Indians very faithful in their covenant of pe</w:t>
      </w:r>
      <w:r>
        <w:rPr/>
        <w:t xml:space="preserve">ace with us; very loving and ready to pleasure us; we often go to them, and they come to us; some of us have been fifty miles by land in the country with them, the occasions and relations whereof you shall understand by our general and more full declaration of such things as are worth the noting, yea, it has pleased God so to possess the Indians with a fear of us, and love unto us, that not only the greatest king amongst them, called Massasoit, but also all the princes and peoples round about us, have either made suit unto us, or been glad of any occasion to make peace with us, so that seven of them at once have sent their messengers to us to that end. Yea, an Isle at sea, which we never saw, hath also, together with the former, yielded willingly to be under the protection, and subjects to our sovereign lord King James, so that there is now great peace amongst the Indians themselves, which was not formerly, neither would have been but for us; and we for our parts walk as peaceably and safely in the wood as in the highways in England. We entertain them familiarly in our houses, and they as friendly bestowing their venison on us. They are a people without any religion or knowledge of God, yet very trusty, quick of apprehension, ripe-witted, just. The men and women go naked, only a skin about their middles. </w:t>
      </w:r>
    </w:p>
    <w:p>
      <w:pPr>
        <w:pStyle w:val="Normal"/>
        <w:rPr>
          <w:b/>
          <w:b/>
          <w:bCs/>
        </w:rPr>
      </w:pPr>
      <w:r>
        <w:rPr>
          <w:b/>
          <w:bCs/>
        </w:rPr>
      </w:r>
    </w:p>
    <w:p>
      <w:pPr>
        <w:pStyle w:val="Normal"/>
        <w:rPr>
          <w:b/>
          <w:b/>
          <w:bCs/>
        </w:rPr>
      </w:pPr>
      <w:r>
        <w:rPr>
          <w:b/>
          <w:bCs/>
        </w:rPr>
      </w:r>
    </w:p>
    <w:p>
      <w:pPr>
        <w:pStyle w:val="Normal"/>
        <w:rPr>
          <w:b/>
          <w:b/>
          <w:bCs/>
        </w:rPr>
      </w:pPr>
      <w:r>
        <w:rPr>
          <w:b/>
          <w:bCs/>
        </w:rPr>
        <w:t xml:space="preserve">From Bradford’s History of Plymouth, </w:t>
      </w:r>
      <w:r>
        <w:rPr>
          <w:b/>
          <w:bCs/>
        </w:rPr>
        <w:t>a journal he kept but never published</w:t>
      </w:r>
      <w:r>
        <w:rPr>
          <w:b/>
          <w:bCs/>
        </w:rPr>
        <w:t>:</w:t>
      </w:r>
    </w:p>
    <w:p>
      <w:pPr>
        <w:pStyle w:val="Normal"/>
        <w:rPr>
          <w:b/>
          <w:b/>
          <w:bCs/>
        </w:rPr>
      </w:pPr>
      <w:r>
        <w:rPr>
          <w:b/>
          <w:bCs/>
        </w:rPr>
      </w:r>
    </w:p>
    <w:p>
      <w:pPr>
        <w:pStyle w:val="Normal"/>
        <w:rPr>
          <w:b/>
          <w:b/>
          <w:bCs/>
        </w:rPr>
      </w:pPr>
      <w:r>
        <w:rPr>
          <w:b/>
          <w:bCs/>
        </w:rPr>
        <w:t xml:space="preserve">NOTE:  </w:t>
      </w:r>
      <w:r>
        <w:rPr>
          <w:b w:val="false"/>
          <w:bCs w:val="false"/>
        </w:rPr>
        <w:t>y</w:t>
      </w:r>
      <w:r>
        <w:rPr>
          <w:b w:val="false"/>
          <w:bCs w:val="false"/>
          <w:position w:val="8"/>
          <w:sz w:val="19"/>
        </w:rPr>
        <w:t xml:space="preserve">e </w:t>
      </w:r>
      <w:r>
        <w:rPr>
          <w:b/>
          <w:bCs/>
        </w:rPr>
        <w:t xml:space="preserve">is pronounced as “the” and is the same word. The “y” is actually called a thorn, and is an obsolete letter.  </w:t>
      </w:r>
    </w:p>
    <w:p>
      <w:pPr>
        <w:pStyle w:val="Normal"/>
        <w:rPr>
          <w:b/>
          <w:b/>
          <w:bCs/>
        </w:rPr>
      </w:pPr>
      <w:r>
        <w:rPr>
          <w:b/>
          <w:bCs/>
        </w:rPr>
      </w:r>
    </w:p>
    <w:p>
      <w:pPr>
        <w:pStyle w:val="Normal"/>
        <w:rPr>
          <w:b/>
          <w:b/>
          <w:bCs/>
        </w:rPr>
      </w:pPr>
      <w:r>
        <w:rPr>
          <w:b/>
          <w:bCs/>
        </w:rPr>
        <w:t>1621, Plymouth</w:t>
      </w:r>
    </w:p>
    <w:p>
      <w:pPr>
        <w:pStyle w:val="Normal"/>
        <w:rPr>
          <w:b/>
          <w:b/>
          <w:bCs/>
        </w:rPr>
      </w:pPr>
      <w:r>
        <w:rPr>
          <w:b/>
          <w:bCs/>
        </w:rPr>
      </w:r>
    </w:p>
    <w:p>
      <w:pPr>
        <w:pStyle w:val="Normal"/>
        <w:rPr>
          <w:b/>
          <w:b/>
          <w:bCs/>
        </w:rPr>
      </w:pPr>
      <w:r>
        <w:rPr>
          <w:b w:val="false"/>
          <w:bCs w:val="false"/>
        </w:rPr>
        <w:t>[...]</w:t>
      </w:r>
    </w:p>
    <w:p>
      <w:pPr>
        <w:pStyle w:val="Normal"/>
        <w:rPr>
          <w:b w:val="false"/>
          <w:b w:val="false"/>
          <w:bCs w:val="false"/>
        </w:rPr>
      </w:pPr>
      <w:r>
        <w:rPr>
          <w:b w:val="false"/>
          <w:bCs w:val="false"/>
          <w:i/>
        </w:rPr>
        <w:t>They found his place to be 40. miles from hence</w:t>
      </w:r>
      <w:r>
        <w:rPr>
          <w:b w:val="false"/>
          <w:bCs w:val="false"/>
        </w:rPr>
        <w:t>, y</w:t>
      </w:r>
      <w:r>
        <w:rPr>
          <w:b w:val="false"/>
          <w:bCs w:val="false"/>
          <w:position w:val="8"/>
          <w:sz w:val="19"/>
        </w:rPr>
        <w:t>e</w:t>
      </w:r>
      <w:r>
        <w:rPr>
          <w:b w:val="false"/>
          <w:bCs w:val="false"/>
        </w:rPr>
        <w:t xml:space="preserve"> soyle good, &amp; y</w:t>
      </w:r>
      <w:r>
        <w:rPr>
          <w:b w:val="false"/>
          <w:bCs w:val="false"/>
          <w:position w:val="8"/>
          <w:sz w:val="19"/>
        </w:rPr>
        <w:t>e</w:t>
      </w:r>
      <w:r>
        <w:rPr>
          <w:b w:val="false"/>
          <w:bCs w:val="false"/>
        </w:rPr>
        <w:t xml:space="preserve"> people not many, being dead &amp; abundantly wasted in y</w:t>
      </w:r>
      <w:r>
        <w:rPr>
          <w:b w:val="false"/>
          <w:bCs w:val="false"/>
          <w:position w:val="8"/>
          <w:sz w:val="19"/>
        </w:rPr>
        <w:t>e</w:t>
      </w:r>
      <w:r>
        <w:rPr>
          <w:b w:val="false"/>
          <w:bCs w:val="false"/>
        </w:rPr>
        <w:t xml:space="preserve"> late great mortalitie which fell in all these parts aboute </w:t>
      </w:r>
      <w:r>
        <w:rPr>
          <w:b w:val="false"/>
          <w:bCs w:val="false"/>
          <w:i/>
        </w:rPr>
        <w:t>three years</w:t>
      </w:r>
      <w:r>
        <w:rPr>
          <w:b w:val="false"/>
          <w:bCs w:val="false"/>
        </w:rPr>
        <w:t xml:space="preserve"> before y</w:t>
      </w:r>
      <w:r>
        <w:rPr>
          <w:b w:val="false"/>
          <w:bCs w:val="false"/>
          <w:position w:val="8"/>
          <w:sz w:val="19"/>
        </w:rPr>
        <w:t>e</w:t>
      </w:r>
      <w:r>
        <w:rPr>
          <w:b w:val="false"/>
          <w:bCs w:val="false"/>
        </w:rPr>
        <w:t xml:space="preserve"> coming of y</w:t>
      </w:r>
      <w:r>
        <w:rPr>
          <w:b w:val="false"/>
          <w:bCs w:val="false"/>
          <w:position w:val="8"/>
          <w:sz w:val="19"/>
        </w:rPr>
        <w:t>e</w:t>
      </w:r>
      <w:r>
        <w:rPr>
          <w:b w:val="false"/>
          <w:bCs w:val="false"/>
        </w:rPr>
        <w:t xml:space="preserve"> English, wherin thousands of them dyed, they not being able to burie one another; ther sculs and bones were found in many places lying still above ground, where their houses &amp; dwellings had been; a very sad spectackle to behould. But they brought word that y</w:t>
      </w:r>
      <w:r>
        <w:rPr>
          <w:b w:val="false"/>
          <w:bCs w:val="false"/>
          <w:position w:val="8"/>
          <w:sz w:val="19"/>
        </w:rPr>
        <w:t>e</w:t>
      </w:r>
      <w:r>
        <w:rPr>
          <w:b w:val="false"/>
          <w:bCs w:val="false"/>
        </w:rPr>
        <w:t xml:space="preserve"> Narighansets lived but on y</w:t>
      </w:r>
      <w:r>
        <w:rPr>
          <w:b w:val="false"/>
          <w:bCs w:val="false"/>
          <w:position w:val="8"/>
          <w:sz w:val="19"/>
        </w:rPr>
        <w:t>e</w:t>
      </w:r>
      <w:r>
        <w:rPr>
          <w:b w:val="false"/>
          <w:bCs w:val="false"/>
        </w:rPr>
        <w:t xml:space="preserve"> other side of that great bay, &amp; were a strong people, &amp; many in number, living compacte togeather, &amp; had not been at all touched with this wasting plague. </w:t>
      </w:r>
    </w:p>
    <w:p>
      <w:pPr>
        <w:pStyle w:val="Normal"/>
        <w:rPr>
          <w:b/>
          <w:b/>
          <w:bCs/>
        </w:rPr>
      </w:pPr>
      <w:r>
        <w:rPr>
          <w:b/>
          <w:bCs/>
        </w:rPr>
      </w:r>
    </w:p>
    <w:p>
      <w:pPr>
        <w:pStyle w:val="Normal"/>
        <w:rPr>
          <w:b w:val="false"/>
          <w:b w:val="false"/>
          <w:bCs w:val="false"/>
        </w:rPr>
      </w:pPr>
      <w:r>
        <w:rPr>
          <w:b w:val="false"/>
          <w:bCs w:val="false"/>
        </w:rPr>
        <w:t>[…]</w:t>
      </w:r>
    </w:p>
    <w:p>
      <w:pPr>
        <w:pStyle w:val="Normal"/>
        <w:rPr>
          <w:b w:val="false"/>
          <w:b w:val="false"/>
          <w:bCs w:val="false"/>
        </w:rPr>
      </w:pPr>
      <w:r>
        <w:rPr>
          <w:b w:val="false"/>
          <w:bCs w:val="false"/>
        </w:rPr>
        <w:t>He [Hobamack] &amp; Squanto being gone upon bussines amonge y</w:t>
      </w:r>
      <w:r>
        <w:rPr>
          <w:b w:val="false"/>
          <w:bCs w:val="false"/>
          <w:position w:val="8"/>
          <w:sz w:val="19"/>
        </w:rPr>
        <w:t>e</w:t>
      </w:r>
      <w:r>
        <w:rPr>
          <w:b w:val="false"/>
          <w:bCs w:val="false"/>
        </w:rPr>
        <w:t xml:space="preserve"> Indeans, at their returne (whether it was out of envie to them or malice to the English) ther was a Sachem called Corbitant, alyed to Massassoyte, but never any good friend to y</w:t>
      </w:r>
      <w:r>
        <w:rPr>
          <w:b w:val="false"/>
          <w:bCs w:val="false"/>
          <w:position w:val="8"/>
          <w:sz w:val="19"/>
        </w:rPr>
        <w:t>e</w:t>
      </w:r>
      <w:r>
        <w:rPr>
          <w:b w:val="false"/>
          <w:bCs w:val="false"/>
        </w:rPr>
        <w:t xml:space="preserve"> English to this day, mett with them at an Indean towne caled Namassakett 14. miles to y</w:t>
      </w:r>
      <w:r>
        <w:rPr>
          <w:b w:val="false"/>
          <w:bCs w:val="false"/>
          <w:position w:val="8"/>
          <w:sz w:val="19"/>
        </w:rPr>
        <w:t>e</w:t>
      </w:r>
      <w:r>
        <w:rPr>
          <w:b w:val="false"/>
          <w:bCs w:val="false"/>
        </w:rPr>
        <w:t xml:space="preserve"> west of this place, and begane to quarell w</w:t>
      </w:r>
      <w:r>
        <w:rPr>
          <w:b w:val="false"/>
          <w:bCs w:val="false"/>
          <w:position w:val="8"/>
          <w:sz w:val="19"/>
        </w:rPr>
        <w:t>th</w:t>
      </w:r>
      <w:r>
        <w:rPr>
          <w:b w:val="false"/>
          <w:bCs w:val="false"/>
        </w:rPr>
        <w:t xml:space="preserve"> them, and offered to stabe Hobamack; but being a lusty man, he cleared him selfe of him, and came run̅ing away all sweating and tould y</w:t>
      </w:r>
      <w:r>
        <w:rPr>
          <w:b w:val="false"/>
          <w:bCs w:val="false"/>
          <w:position w:val="8"/>
          <w:sz w:val="19"/>
        </w:rPr>
        <w:t>e</w:t>
      </w:r>
      <w:r>
        <w:rPr>
          <w:b w:val="false"/>
          <w:bCs w:val="false"/>
        </w:rPr>
        <w:t xml:space="preserve"> Gov</w:t>
      </w:r>
      <w:r>
        <w:rPr>
          <w:b w:val="false"/>
          <w:bCs w:val="false"/>
          <w:position w:val="8"/>
          <w:sz w:val="19"/>
        </w:rPr>
        <w:t>r</w:t>
      </w:r>
      <w:r>
        <w:rPr>
          <w:b w:val="false"/>
          <w:bCs w:val="false"/>
        </w:rPr>
        <w:t xml:space="preserve"> what had befalne him, and he feared they had killed Squanto, for they threatened them both, and for no other cause but because they were freinds to y</w:t>
      </w:r>
      <w:r>
        <w:rPr>
          <w:b w:val="false"/>
          <w:bCs w:val="false"/>
          <w:position w:val="8"/>
          <w:sz w:val="19"/>
        </w:rPr>
        <w:t>e</w:t>
      </w:r>
      <w:r>
        <w:rPr>
          <w:b w:val="false"/>
          <w:bCs w:val="false"/>
        </w:rPr>
        <w:t xml:space="preserve"> English, and servisable unto them. Upon this y</w:t>
      </w:r>
      <w:r>
        <w:rPr>
          <w:b w:val="false"/>
          <w:bCs w:val="false"/>
          <w:position w:val="8"/>
          <w:sz w:val="19"/>
        </w:rPr>
        <w:t>e</w:t>
      </w:r>
      <w:r>
        <w:rPr>
          <w:b w:val="false"/>
          <w:bCs w:val="false"/>
        </w:rPr>
        <w:t xml:space="preserve"> Gove</w:t>
      </w:r>
      <w:r>
        <w:rPr>
          <w:b w:val="false"/>
          <w:bCs w:val="false"/>
          <w:position w:val="8"/>
          <w:sz w:val="19"/>
        </w:rPr>
        <w:t>r</w:t>
      </w:r>
      <w:r>
        <w:rPr>
          <w:b w:val="false"/>
          <w:bCs w:val="false"/>
        </w:rPr>
        <w:t xml:space="preserve"> taking counsell, it was conceivd not fitt to be borne; for if they should suffer their freinds &amp; messengers thus to be wronged, they should have none would cleave unto them, or give them any inteligence, or doe them serviss afterwards; but nexte they would fall upon them selves. Whereupon it was resolved to send y</w:t>
      </w:r>
      <w:r>
        <w:rPr>
          <w:b w:val="false"/>
          <w:bCs w:val="false"/>
          <w:position w:val="8"/>
          <w:sz w:val="19"/>
        </w:rPr>
        <w:t>e</w:t>
      </w:r>
      <w:r>
        <w:rPr>
          <w:b w:val="false"/>
          <w:bCs w:val="false"/>
        </w:rPr>
        <w:t xml:space="preserve"> Captaine &amp; 14. men well armed, and to goe &amp; fall upon them in y</w:t>
      </w:r>
      <w:r>
        <w:rPr>
          <w:b w:val="false"/>
          <w:bCs w:val="false"/>
          <w:position w:val="8"/>
          <w:sz w:val="19"/>
        </w:rPr>
        <w:t>e</w:t>
      </w:r>
      <w:r>
        <w:rPr>
          <w:b w:val="false"/>
          <w:bCs w:val="false"/>
        </w:rPr>
        <w:t xml:space="preserve"> night; and if they found that Squanto was kild, to cut of Corbitants head, but not to hurt any but those that had a hand in it. Hobamack was asked if he would goe &amp; be their guid, &amp; bring them ther before day. He said he would, &amp; bring them to y</w:t>
      </w:r>
      <w:r>
        <w:rPr>
          <w:b w:val="false"/>
          <w:bCs w:val="false"/>
          <w:position w:val="8"/>
          <w:sz w:val="19"/>
        </w:rPr>
        <w:t>e</w:t>
      </w:r>
      <w:r>
        <w:rPr>
          <w:b w:val="false"/>
          <w:bCs w:val="false"/>
        </w:rPr>
        <w:t xml:space="preserve"> house wher the man lay, and show them which was he. </w:t>
      </w:r>
    </w:p>
    <w:p>
      <w:pPr>
        <w:pStyle w:val="Normal"/>
        <w:rPr>
          <w:b w:val="false"/>
          <w:b w:val="false"/>
          <w:bCs w:val="false"/>
        </w:rPr>
      </w:pPr>
      <w:r>
        <w:rPr>
          <w:b w:val="false"/>
          <w:bCs w:val="false"/>
        </w:rPr>
      </w:r>
    </w:p>
    <w:p>
      <w:pPr>
        <w:pStyle w:val="Normal"/>
        <w:rPr>
          <w:b w:val="false"/>
          <w:b w:val="false"/>
          <w:bCs w:val="false"/>
        </w:rPr>
      </w:pPr>
      <w:r>
        <w:rPr>
          <w:b w:val="false"/>
          <w:bCs w:val="false"/>
        </w:rPr>
        <w:t>[…]</w:t>
      </w:r>
    </w:p>
    <w:p>
      <w:pPr>
        <w:pStyle w:val="Normal"/>
        <w:rPr>
          <w:b w:val="false"/>
          <w:b w:val="false"/>
          <w:bCs w:val="false"/>
        </w:rPr>
      </w:pPr>
      <w:r>
        <w:rPr>
          <w:b w:val="false"/>
          <w:bCs w:val="false"/>
        </w:rPr>
        <w:t>They begane now to gather in y</w:t>
      </w:r>
      <w:r>
        <w:rPr>
          <w:b w:val="false"/>
          <w:bCs w:val="false"/>
          <w:position w:val="8"/>
          <w:sz w:val="19"/>
        </w:rPr>
        <w:t>e</w:t>
      </w:r>
      <w:r>
        <w:rPr>
          <w:b w:val="false"/>
          <w:bCs w:val="false"/>
        </w:rPr>
        <w:t xml:space="preserve"> small harvest they had, and to fitte up their houses and dwellings against winter, being all well recovered in health &amp; strenght, and had all things in good plenty; for as some were thus imployed in affairs abroad, others were excersised in fishing, aboute codd, &amp; bass, &amp; other fish, of which y</w:t>
      </w:r>
      <w:r>
        <w:rPr>
          <w:b w:val="false"/>
          <w:bCs w:val="false"/>
          <w:position w:val="8"/>
          <w:sz w:val="19"/>
        </w:rPr>
        <w:t>ey</w:t>
      </w:r>
      <w:r>
        <w:rPr>
          <w:b w:val="false"/>
          <w:bCs w:val="false"/>
        </w:rPr>
        <w:t xml:space="preserve"> tooke good store, of which every family had their portion. All y</w:t>
      </w:r>
      <w:r>
        <w:rPr>
          <w:b w:val="false"/>
          <w:bCs w:val="false"/>
          <w:position w:val="8"/>
          <w:sz w:val="19"/>
        </w:rPr>
        <w:t>e</w:t>
      </w:r>
      <w:r>
        <w:rPr>
          <w:b w:val="false"/>
          <w:bCs w:val="false"/>
        </w:rPr>
        <w:t xml:space="preserve"> som̅er ther was no wante. And now begane to come in store of foule, as winter aproached, of which this place did abound when they came first (but afterward decreased by degrees). And besids water foule, ther was great store of wild Turkies, of which they tooke many, besids venison, &amp;c. Besids they had aboute a peck a meale a weeke to a person, or now since harvest, Indean corne to y</w:t>
      </w:r>
      <w:r>
        <w:rPr>
          <w:b w:val="false"/>
          <w:bCs w:val="false"/>
          <w:position w:val="8"/>
          <w:sz w:val="19"/>
        </w:rPr>
        <w:t>t</w:t>
      </w:r>
      <w:r>
        <w:rPr>
          <w:b w:val="false"/>
          <w:bCs w:val="false"/>
        </w:rPr>
        <w:t xml:space="preserve"> proportion. Which made many afterwards write so largly of their plenty hear to their freinds in England, which were not fained, but true reports. </w:t>
      </w:r>
    </w:p>
    <w:p>
      <w:pPr>
        <w:pStyle w:val="Normal"/>
        <w:rPr>
          <w:b w:val="false"/>
          <w:b w:val="false"/>
          <w:bCs w:val="false"/>
        </w:rPr>
      </w:pPr>
      <w:r>
        <w:rPr>
          <w:b w:val="false"/>
          <w:bCs w:val="false"/>
        </w:rPr>
      </w:r>
    </w:p>
    <w:p>
      <w:pPr>
        <w:pStyle w:val="Normal"/>
        <w:rPr>
          <w:b w:val="false"/>
          <w:b w:val="false"/>
          <w:bCs w:val="false"/>
        </w:rPr>
      </w:pPr>
      <w:r>
        <w:rPr>
          <w:b w:val="false"/>
          <w:bCs w:val="false"/>
        </w:rPr>
        <w:t>[…]</w:t>
      </w:r>
    </w:p>
    <w:p>
      <w:pPr>
        <w:pStyle w:val="TextBody"/>
        <w:rPr>
          <w:b w:val="false"/>
          <w:b w:val="false"/>
          <w:bCs w:val="false"/>
        </w:rPr>
      </w:pPr>
      <w:r>
        <w:rPr>
          <w:b w:val="false"/>
          <w:bCs w:val="false"/>
        </w:rPr>
        <w:t>Sone after this ships departure, y</w:t>
      </w:r>
      <w:r>
        <w:rPr>
          <w:b w:val="false"/>
          <w:bCs w:val="false"/>
          <w:position w:val="8"/>
          <w:sz w:val="19"/>
        </w:rPr>
        <w:t>e</w:t>
      </w:r>
      <w:r>
        <w:rPr>
          <w:b w:val="false"/>
          <w:bCs w:val="false"/>
        </w:rPr>
        <w:t xml:space="preserve"> great people of y</w:t>
      </w:r>
      <w:r>
        <w:rPr>
          <w:b w:val="false"/>
          <w:bCs w:val="false"/>
          <w:position w:val="8"/>
          <w:sz w:val="19"/>
        </w:rPr>
        <w:t>e</w:t>
      </w:r>
      <w:r>
        <w:rPr>
          <w:b w:val="false"/>
          <w:bCs w:val="false"/>
        </w:rPr>
        <w:t xml:space="preserve"> Narigansets, in a braving maner, sente a messenger unto them with a bundl of arrows tyed aboute with a great sneak-skine; which their interpretours tould them was a threatening &amp; a chaleng. Upon which y</w:t>
      </w:r>
      <w:r>
        <w:rPr>
          <w:b w:val="false"/>
          <w:bCs w:val="false"/>
          <w:position w:val="8"/>
          <w:sz w:val="19"/>
        </w:rPr>
        <w:t>e</w:t>
      </w:r>
      <w:r>
        <w:rPr>
          <w:b w:val="false"/>
          <w:bCs w:val="false"/>
        </w:rPr>
        <w:t xml:space="preserve"> Gov</w:t>
      </w:r>
      <w:r>
        <w:rPr>
          <w:b w:val="false"/>
          <w:bCs w:val="false"/>
          <w:position w:val="8"/>
          <w:sz w:val="19"/>
        </w:rPr>
        <w:t>r</w:t>
      </w:r>
      <w:r>
        <w:rPr>
          <w:b w:val="false"/>
          <w:bCs w:val="false"/>
        </w:rPr>
        <w:t>, with y</w:t>
      </w:r>
      <w:r>
        <w:rPr>
          <w:b w:val="false"/>
          <w:bCs w:val="false"/>
          <w:position w:val="8"/>
          <w:sz w:val="19"/>
        </w:rPr>
        <w:t>e</w:t>
      </w:r>
      <w:r>
        <w:rPr>
          <w:b w:val="false"/>
          <w:bCs w:val="false"/>
        </w:rPr>
        <w:t xml:space="preserve"> advice of others, sente them a round answere, that if they had rather have warre then peace, they might begine when they would; they had done them no wrong, neither did y</w:t>
      </w:r>
      <w:r>
        <w:rPr>
          <w:b w:val="false"/>
          <w:bCs w:val="false"/>
          <w:position w:val="8"/>
          <w:sz w:val="19"/>
        </w:rPr>
        <w:t>ey</w:t>
      </w:r>
      <w:r>
        <w:rPr>
          <w:b w:val="false"/>
          <w:bCs w:val="false"/>
        </w:rPr>
        <w:t xml:space="preserve"> fear them, or should they find them unprovided. And by another messenger sente y</w:t>
      </w:r>
      <w:r>
        <w:rPr>
          <w:b w:val="false"/>
          <w:bCs w:val="false"/>
          <w:position w:val="8"/>
          <w:sz w:val="19"/>
        </w:rPr>
        <w:t>e</w:t>
      </w:r>
      <w:r>
        <w:rPr>
          <w:b w:val="false"/>
          <w:bCs w:val="false"/>
        </w:rPr>
        <w:t xml:space="preserve"> sneake-skine back with bulits in it; but they would not receive it, but sent it back againe. But these things I doe but mention, because they are more at large allready put forth in printe, by M</w:t>
      </w:r>
      <w:r>
        <w:rPr>
          <w:b w:val="false"/>
          <w:bCs w:val="false"/>
          <w:position w:val="8"/>
          <w:sz w:val="19"/>
        </w:rPr>
        <w:t>r</w:t>
      </w:r>
      <w:r>
        <w:rPr>
          <w:b w:val="false"/>
          <w:bCs w:val="false"/>
        </w:rPr>
        <w:t>. Winslow, at y</w:t>
      </w:r>
      <w:r>
        <w:rPr>
          <w:b w:val="false"/>
          <w:bCs w:val="false"/>
          <w:position w:val="8"/>
          <w:sz w:val="19"/>
        </w:rPr>
        <w:t>e</w:t>
      </w:r>
      <w:r>
        <w:rPr>
          <w:b w:val="false"/>
          <w:bCs w:val="false"/>
        </w:rPr>
        <w:t xml:space="preserve"> requeste of some freinds. And it is like y</w:t>
      </w:r>
      <w:r>
        <w:rPr>
          <w:b w:val="false"/>
          <w:bCs w:val="false"/>
          <w:position w:val="8"/>
          <w:sz w:val="19"/>
        </w:rPr>
        <w:t>e</w:t>
      </w:r>
      <w:r>
        <w:rPr>
          <w:b w:val="false"/>
          <w:bCs w:val="false"/>
        </w:rPr>
        <w:t xml:space="preserve"> reason was their owne ambition, who, (since y</w:t>
      </w:r>
      <w:r>
        <w:rPr>
          <w:b w:val="false"/>
          <w:bCs w:val="false"/>
          <w:position w:val="8"/>
          <w:sz w:val="19"/>
        </w:rPr>
        <w:t>e</w:t>
      </w:r>
      <w:r>
        <w:rPr>
          <w:b w:val="false"/>
          <w:bCs w:val="false"/>
        </w:rPr>
        <w:t xml:space="preserve"> death of so many of y</w:t>
      </w:r>
      <w:r>
        <w:rPr>
          <w:b w:val="false"/>
          <w:bCs w:val="false"/>
          <w:position w:val="8"/>
          <w:sz w:val="19"/>
        </w:rPr>
        <w:t>e</w:t>
      </w:r>
      <w:r>
        <w:rPr>
          <w:b w:val="false"/>
          <w:bCs w:val="false"/>
        </w:rPr>
        <w:t xml:space="preserve"> Indeans,) thought to dominire &amp; lord it over y</w:t>
      </w:r>
      <w:r>
        <w:rPr>
          <w:b w:val="false"/>
          <w:bCs w:val="false"/>
          <w:position w:val="8"/>
          <w:sz w:val="19"/>
        </w:rPr>
        <w:t>e</w:t>
      </w:r>
      <w:r>
        <w:rPr>
          <w:b w:val="false"/>
          <w:bCs w:val="false"/>
        </w:rPr>
        <w:t xml:space="preserve"> rest, &amp; conceived y</w:t>
      </w:r>
      <w:r>
        <w:rPr>
          <w:b w:val="false"/>
          <w:bCs w:val="false"/>
          <w:position w:val="8"/>
          <w:sz w:val="19"/>
        </w:rPr>
        <w:t>e</w:t>
      </w:r>
      <w:r>
        <w:rPr>
          <w:b w:val="false"/>
          <w:bCs w:val="false"/>
        </w:rPr>
        <w:t xml:space="preserve"> English would be a barr in their way, and saw that Massasoyt took sheilter allready under their wings.</w:t>
      </w:r>
    </w:p>
    <w:p>
      <w:pPr>
        <w:pStyle w:val="TextBody"/>
        <w:rPr/>
      </w:pPr>
      <w:r>
        <w:rPr/>
        <w:t>But this made them y</w:t>
      </w:r>
      <w:r>
        <w:rPr>
          <w:position w:val="8"/>
          <w:sz w:val="19"/>
        </w:rPr>
        <w:t>e</w:t>
      </w:r>
      <w:r>
        <w:rPr/>
        <w:t xml:space="preserve"> more carefully to looke to them selves, so as they agreed to inclose their dwellings with a good strong pale, and make flankers in convenient places, with gates to shute, which were every night locked, and a watch kept, and when neede required ther was also warding in y</w:t>
      </w:r>
      <w:r>
        <w:rPr>
          <w:position w:val="8"/>
          <w:sz w:val="19"/>
        </w:rPr>
        <w:t>e</w:t>
      </w:r>
      <w:r>
        <w:rPr/>
        <w:t xml:space="preserve"> day time. And y</w:t>
      </w:r>
      <w:r>
        <w:rPr>
          <w:position w:val="8"/>
          <w:sz w:val="19"/>
        </w:rPr>
        <w:t>e</w:t>
      </w:r>
      <w:r>
        <w:rPr/>
        <w:t xml:space="preserve"> company was by y</w:t>
      </w:r>
      <w:r>
        <w:rPr>
          <w:position w:val="8"/>
          <w:sz w:val="19"/>
        </w:rPr>
        <w:t>e</w:t>
      </w:r>
      <w:r>
        <w:rPr/>
        <w:t xml:space="preserve"> Captaine and y</w:t>
      </w:r>
      <w:r>
        <w:rPr>
          <w:position w:val="8"/>
          <w:sz w:val="19"/>
        </w:rPr>
        <w:t>e</w:t>
      </w:r>
      <w:r>
        <w:rPr/>
        <w:t xml:space="preserve"> Gov</w:t>
      </w:r>
      <w:r>
        <w:rPr>
          <w:position w:val="8"/>
          <w:sz w:val="19"/>
        </w:rPr>
        <w:t>r</w:t>
      </w:r>
      <w:r>
        <w:rPr/>
        <w:t xml:space="preserve"> advise, devided into 4. squadrons, and every one had ther quarter apoynted them, unto which they were to repaire upon any suddane alarme. And if ther should be any crie of fire, a company were appointed for a gard, with muskets, whilst others quenchet y</w:t>
      </w:r>
      <w:r>
        <w:rPr>
          <w:position w:val="8"/>
          <w:sz w:val="19"/>
        </w:rPr>
        <w:t>e</w:t>
      </w:r>
      <w:r>
        <w:rPr/>
        <w:t xml:space="preserve"> same, to prevent Indean treachery.</w:t>
      </w:r>
    </w:p>
    <w:p>
      <w:pPr>
        <w:pStyle w:val="Normal"/>
        <w:rPr>
          <w:b/>
          <w:b/>
          <w:bCs/>
        </w:rPr>
      </w:pPr>
      <w:r>
        <w:rPr>
          <w:b/>
          <w:bCs/>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LibreOffice/6.0.4.2$Windows_X86_64 LibreOffice_project/9b0d9b32d5dcda91d2f1a96dc04c645c450872bf</Application>
  <Pages>3</Pages>
  <Words>1328</Words>
  <Characters>5866</Characters>
  <CharactersWithSpaces>7186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2018-10-29T12:49:42Z</dcterms:created>
  <dc:creator/>
  <dc:description/>
  <dc:language>en-US</dc:language>
  <cp:lastModifiedBy/>
  <dcterms:modified xsi:type="dcterms:W3CDTF">2018-10-30T12:54:06Z</dcterms:modified>
  <cp:revision>2</cp:revision>
  <dc:subject/>
  <dc:title/>
</cp:coreProperties>
</file>